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802F" w14:textId="2EF195C6" w:rsidR="00D81AD6" w:rsidRDefault="00D81AD6" w:rsidP="00D81AD6">
      <w:pPr>
        <w:pStyle w:val="Kop3"/>
        <w:numPr>
          <w:ilvl w:val="1"/>
          <w:numId w:val="1"/>
        </w:numPr>
        <w:tabs>
          <w:tab w:val="num" w:pos="360"/>
          <w:tab w:val="left" w:pos="2456"/>
        </w:tabs>
        <w:kinsoku w:val="0"/>
        <w:overflowPunct w:val="0"/>
        <w:ind w:left="960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327443" wp14:editId="1F1620B6">
                <wp:simplePos x="0" y="0"/>
                <wp:positionH relativeFrom="page">
                  <wp:posOffset>540385</wp:posOffset>
                </wp:positionH>
                <wp:positionV relativeFrom="paragraph">
                  <wp:posOffset>53975</wp:posOffset>
                </wp:positionV>
                <wp:extent cx="901700" cy="736600"/>
                <wp:effectExtent l="0" t="3175" r="0" b="3175"/>
                <wp:wrapNone/>
                <wp:docPr id="14" name="Rechtho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FFC0" w14:textId="5BE791BF" w:rsidR="00D81AD6" w:rsidRDefault="00D81AD6" w:rsidP="00D81AD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A2F4D9" wp14:editId="0B8A839B">
                                  <wp:extent cx="898525" cy="739775"/>
                                  <wp:effectExtent l="0" t="0" r="0" b="3175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3B3732" w14:textId="77777777" w:rsidR="00D81AD6" w:rsidRDefault="00D81AD6" w:rsidP="00D81AD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7443" id="Rechthoek 14" o:spid="_x0000_s1026" style="position:absolute;left:0;text-align:left;margin-left:42.55pt;margin-top:4.25pt;width:71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" o:allowincell="f" filled="f" stroked="f">
                <v:textbox inset="0,0,0,0">
                  <w:txbxContent>
                    <w:p w14:paraId="4597FFC0" w14:textId="5BE791BF" w:rsidR="00D81AD6" w:rsidRDefault="00D81AD6" w:rsidP="00D81AD6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BA2F4D9" wp14:editId="0B8A839B">
                            <wp:extent cx="898525" cy="739775"/>
                            <wp:effectExtent l="0" t="0" r="0" b="3175"/>
                            <wp:docPr id="13" name="Afbeelding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3B3732" w14:textId="77777777" w:rsidR="00D81AD6" w:rsidRDefault="00D81AD6" w:rsidP="00D81AD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L1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(tweehandig)</w:t>
      </w:r>
    </w:p>
    <w:p w14:paraId="375F7134" w14:textId="77777777" w:rsidR="00D81AD6" w:rsidRDefault="00D81AD6" w:rsidP="00D81AD6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6386A178" w14:textId="77777777" w:rsidR="00D81AD6" w:rsidRDefault="00D81AD6" w:rsidP="00D81AD6">
      <w:pPr>
        <w:pStyle w:val="Kop5"/>
        <w:kinsoku w:val="0"/>
        <w:overflowPunct w:val="0"/>
        <w:spacing w:before="1"/>
        <w:ind w:left="1848"/>
      </w:pPr>
      <w:bookmarkStart w:id="0" w:name="_bookmark77"/>
      <w:bookmarkEnd w:id="0"/>
      <w:r>
        <w:t>FITE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EQUITATION</w:t>
      </w:r>
    </w:p>
    <w:p w14:paraId="3EED60AB" w14:textId="77777777" w:rsidR="00D81AD6" w:rsidRDefault="00D81AD6" w:rsidP="00D81AD6">
      <w:pPr>
        <w:pStyle w:val="Plattetekst"/>
        <w:kinsoku w:val="0"/>
        <w:overflowPunct w:val="0"/>
        <w:spacing w:before="3"/>
        <w:rPr>
          <w:b/>
          <w:bCs/>
          <w:sz w:val="17"/>
          <w:szCs w:val="17"/>
        </w:rPr>
      </w:pPr>
    </w:p>
    <w:p w14:paraId="33A2656D" w14:textId="77777777" w:rsidR="00D81AD6" w:rsidRDefault="00D81AD6" w:rsidP="00D81AD6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7819D040" w14:textId="77777777" w:rsidR="00D81AD6" w:rsidRDefault="00D81AD6" w:rsidP="00D81AD6">
      <w:pPr>
        <w:pStyle w:val="Plattetekst"/>
        <w:kinsoku w:val="0"/>
        <w:overflowPunct w:val="0"/>
        <w:rPr>
          <w:b/>
          <w:bCs/>
        </w:rPr>
      </w:pPr>
    </w:p>
    <w:p w14:paraId="1157164C" w14:textId="77777777" w:rsidR="00D81AD6" w:rsidRDefault="00D81AD6" w:rsidP="00D81AD6">
      <w:pPr>
        <w:pStyle w:val="Kop5"/>
        <w:tabs>
          <w:tab w:val="left" w:pos="7057"/>
        </w:tabs>
        <w:kinsoku w:val="0"/>
        <w:overflowPunct w:val="0"/>
        <w:spacing w:before="1"/>
      </w:pPr>
      <w:r>
        <w:t>RUITER:</w:t>
      </w:r>
      <w:r>
        <w:tab/>
        <w:t>PAARD:</w:t>
      </w:r>
    </w:p>
    <w:p w14:paraId="54FF1C94" w14:textId="77777777" w:rsidR="00D81AD6" w:rsidRDefault="00D81AD6" w:rsidP="00D81AD6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59F831BB" w14:textId="77777777" w:rsidR="00D81AD6" w:rsidRDefault="00D81AD6" w:rsidP="00D81AD6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2198B637" w14:textId="77777777" w:rsidR="00D81AD6" w:rsidRDefault="00D81AD6" w:rsidP="00D81AD6">
      <w:pPr>
        <w:pStyle w:val="Kop5"/>
        <w:kinsoku w:val="0"/>
        <w:overflowPunct w:val="0"/>
        <w:spacing w:before="56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81AD6" w14:paraId="4D6BB7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94E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08E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C518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6C9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5BC78848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524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D81AD6" w14:paraId="25EC0A3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1C0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852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draf over de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10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413C55E6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6AA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3015F6FE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2F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FB22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604BB10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AE2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CE9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B75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983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22B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AD6" w14:paraId="5480226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4CA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924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929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944C6FD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3B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C563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3698D18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503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9501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D4E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4C68912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B3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DA7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2FCE12E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E410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003E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¼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53A240D6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2464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57E6D137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05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6A0B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5B5E929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A302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2AD7" w14:textId="77777777" w:rsidR="00D81AD6" w:rsidRDefault="00D81AD6" w:rsidP="00984A57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¼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Keertwending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20424CE7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08BF" w14:textId="77777777" w:rsidR="00D81AD6" w:rsidRDefault="00D81AD6" w:rsidP="00984A57">
            <w:pPr>
              <w:pStyle w:val="TableParagraph"/>
              <w:kinsoku w:val="0"/>
              <w:overflowPunct w:val="0"/>
              <w:spacing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7F953E28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C45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20BB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69337F3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2024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DFE5" w14:textId="77777777" w:rsidR="00D81AD6" w:rsidRDefault="00D81AD6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lijn</w:t>
            </w:r>
          </w:p>
          <w:p w14:paraId="46DD0D5D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minimaal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2F7" w14:textId="77777777" w:rsidR="00D81AD6" w:rsidRDefault="00D81AD6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 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748540D3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C95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4E59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3EDFF12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3AE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996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179B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regelmaat in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51724F4D" w14:textId="77777777" w:rsidR="00D81AD6" w:rsidRDefault="00D81AD6" w:rsidP="00984A57">
            <w:pPr>
              <w:pStyle w:val="TableParagraph"/>
              <w:kinsoku w:val="0"/>
              <w:overflowPunct w:val="0"/>
              <w:spacing w:line="270" w:lineRule="atLeast"/>
              <w:ind w:left="106" w:right="3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beweging</w:t>
            </w:r>
            <w:proofErr w:type="gramEnd"/>
            <w:r>
              <w:rPr>
                <w:sz w:val="22"/>
                <w:szCs w:val="22"/>
              </w:rPr>
              <w:t>, het gericht zijn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voor-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D7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142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78652FC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AE6" w14:textId="77777777" w:rsidR="00D81AD6" w:rsidRDefault="00D81AD6" w:rsidP="00984A57">
            <w:pPr>
              <w:pStyle w:val="TableParagraph"/>
              <w:kinsoku w:val="0"/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FF2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50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6499F134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3B40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B42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1684EA7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18B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963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draf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1746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03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9F0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AD6" w14:paraId="569CBC6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AFE0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347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6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een</w:t>
            </w:r>
            <w:proofErr w:type="gramEnd"/>
            <w:r>
              <w:rPr>
                <w:sz w:val="22"/>
                <w:szCs w:val="22"/>
              </w:rPr>
              <w:t xml:space="preserve"> acht bestaande uit twee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 grootte</w:t>
            </w:r>
          </w:p>
          <w:p w14:paraId="019C3FC3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BDB5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4EE8A67D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F7A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BCBF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0963D1E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300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6A52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(2 lange, 1 korte): </w:t>
            </w:r>
            <w:r>
              <w:rPr>
                <w:sz w:val="22"/>
                <w:szCs w:val="22"/>
                <w:shd w:val="clear" w:color="auto" w:fill="FFFF00"/>
              </w:rPr>
              <w:t>verruimen</w:t>
            </w:r>
            <w:r>
              <w:rPr>
                <w:sz w:val="22"/>
                <w:szCs w:val="22"/>
              </w:rPr>
              <w:t xml:space="preserve">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42F36DCF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6383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2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 en souplesse.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een </w:t>
            </w:r>
            <w:proofErr w:type="gramStart"/>
            <w:r>
              <w:rPr>
                <w:sz w:val="22"/>
                <w:szCs w:val="22"/>
              </w:rPr>
              <w:t>duidelijke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verschil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</w:p>
          <w:p w14:paraId="159E4CBE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tempo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8A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8C3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44CFDB7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1A3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0AB0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7B3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6BB46CD8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8D1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1B8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08DCB48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00A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23BC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achterwaarts,</w:t>
            </w:r>
          </w:p>
          <w:p w14:paraId="721DD6E9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daarna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draf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8CE5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overgang,</w:t>
            </w:r>
          </w:p>
          <w:p w14:paraId="5E8C2EE4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CAD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E7D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0502457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4BE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903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Slangenvolte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</w:p>
          <w:p w14:paraId="43E3CD1B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z w:val="22"/>
                <w:szCs w:val="22"/>
              </w:rPr>
              <w:t xml:space="preserve"> bogen.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544F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bogen,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behoud</w:t>
            </w:r>
          </w:p>
          <w:p w14:paraId="5FEF29D2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tact, balans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regelmaat.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64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88DD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AD6" w14:paraId="5EF0144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2B56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4ED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940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2977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6804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AD6" w14:paraId="6CEAE67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14C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F8BB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rechterhand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van 20 m en 15 m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</w:t>
            </w:r>
          </w:p>
          <w:p w14:paraId="0BB2C26D" w14:textId="77777777" w:rsidR="00D81AD6" w:rsidRDefault="00D81AD6" w:rsidP="00984A57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1e</w:t>
            </w:r>
            <w:r>
              <w:rPr>
                <w:sz w:val="22"/>
                <w:szCs w:val="22"/>
              </w:rPr>
              <w:t xml:space="preserve"> midden galop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3D994AF" w14:textId="77777777" w:rsidR="00D81AD6" w:rsidRDefault="00D81AD6" w:rsidP="00984A57">
            <w:pPr>
              <w:pStyle w:val="TableParagraph"/>
              <w:kinsoku w:val="0"/>
              <w:overflowPunct w:val="0"/>
              <w:spacing w:line="25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2e</w:t>
            </w:r>
            <w:r>
              <w:rPr>
                <w:sz w:val="22"/>
                <w:szCs w:val="22"/>
              </w:rPr>
              <w:t xml:space="preserve">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A2D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CE62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5DD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9739E5" w14:textId="77777777" w:rsidR="00D81AD6" w:rsidRDefault="00D81AD6" w:rsidP="00D81AD6">
      <w:pPr>
        <w:rPr>
          <w:b/>
          <w:bCs/>
        </w:rPr>
        <w:sectPr w:rsidR="00D81AD6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81AD6" w14:paraId="6CC4911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CC8C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0633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1892CF96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maximaal</w:t>
            </w:r>
            <w:proofErr w:type="gramEnd"/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71C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9129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2A0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13630B5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D6C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4900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Twee</w:t>
            </w:r>
            <w:r>
              <w:rPr>
                <w:sz w:val="22"/>
                <w:szCs w:val="22"/>
              </w:rPr>
              <w:t xml:space="preserve">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 en 15 m </w:t>
            </w:r>
            <w:r>
              <w:rPr>
                <w:sz w:val="22"/>
                <w:szCs w:val="22"/>
                <w:shd w:val="clear" w:color="auto" w:fill="FFFF00"/>
              </w:rPr>
              <w:t>met een duidelijk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afneembaar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tempo per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</w:t>
            </w:r>
          </w:p>
          <w:p w14:paraId="28086D01" w14:textId="77777777" w:rsidR="00D81AD6" w:rsidRDefault="00D81AD6" w:rsidP="00984A57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1e</w:t>
            </w:r>
            <w:r>
              <w:rPr>
                <w:sz w:val="22"/>
                <w:szCs w:val="22"/>
              </w:rPr>
              <w:t xml:space="preserve"> midden galop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64A7755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2e</w:t>
            </w:r>
            <w:r>
              <w:rPr>
                <w:sz w:val="22"/>
                <w:szCs w:val="22"/>
              </w:rPr>
              <w:t xml:space="preserve">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C04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441F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3DF8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5BA38A4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86F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402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hand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veranderen via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draf</w:t>
            </w:r>
          </w:p>
          <w:p w14:paraId="2B61B59E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maximaal</w:t>
            </w:r>
            <w:proofErr w:type="gramEnd"/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5 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FA9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Aanleuning,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balans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484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A1A1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1CA9C8D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E278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82B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738A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1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halthouden,</w:t>
            </w:r>
          </w:p>
          <w:p w14:paraId="37405EA2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3D1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688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ACB1B" w14:textId="77777777" w:rsidR="00D81AD6" w:rsidRDefault="00D81AD6" w:rsidP="00D81AD6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1133"/>
        <w:gridCol w:w="1276"/>
      </w:tblGrid>
      <w:tr w:rsidR="00D81AD6" w14:paraId="475FF08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3F9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6724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832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104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F1E7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AD6" w14:paraId="1EC00E1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3B11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4B7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4CA4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ruimheid</w:t>
            </w:r>
            <w:proofErr w:type="spellEnd"/>
          </w:p>
          <w:p w14:paraId="333F1974" w14:textId="77777777" w:rsidR="00D81AD6" w:rsidRDefault="00D81AD6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43DF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757C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6D6FF3F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505" w14:textId="77777777" w:rsidR="00D81AD6" w:rsidRDefault="00D81AD6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F0B" w14:textId="77777777" w:rsidR="00D81AD6" w:rsidRDefault="00D81AD6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4BF" w14:textId="77777777" w:rsidR="00D81AD6" w:rsidRDefault="00D81AD6" w:rsidP="00984A57">
            <w:pPr>
              <w:pStyle w:val="TableParagraph"/>
              <w:kinsoku w:val="0"/>
              <w:overflowPunct w:val="0"/>
              <w:ind w:left="106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199E85BB" w14:textId="77777777" w:rsidR="00D81AD6" w:rsidRDefault="00D81AD6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19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2366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67FA741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4ADB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A4C6" w14:textId="77777777" w:rsidR="00D81AD6" w:rsidRDefault="00D81AD6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2B192B74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DB7" w14:textId="77777777" w:rsidR="00D81AD6" w:rsidRDefault="00D81AD6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 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7074D7BE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ruiter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9460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0690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2C6CA3B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B08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A6FD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23E2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</w:p>
          <w:p w14:paraId="3EFF6520" w14:textId="77777777" w:rsidR="00D81AD6" w:rsidRDefault="00D81AD6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moeilijkheidsgraad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proef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562A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656B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2BC3F8B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6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A330" w14:textId="77777777" w:rsidR="00D81AD6" w:rsidRDefault="00D81AD6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51CB493E" w14:textId="77777777" w:rsidR="00D81AD6" w:rsidRDefault="00D81AD6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7EC5C36F" w14:textId="77777777" w:rsidR="00D81AD6" w:rsidRDefault="00D81AD6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parcours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punten/fout),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fout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eliminatie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voor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7975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21F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1D8406D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96D1" w14:textId="77777777" w:rsidR="00D81AD6" w:rsidRDefault="00D81AD6" w:rsidP="00984A57">
            <w:pPr>
              <w:pStyle w:val="TableParagraph"/>
              <w:kinsoku w:val="0"/>
              <w:overflowPunct w:val="0"/>
              <w:spacing w:before="148"/>
              <w:ind w:left="3104" w:right="30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9FF4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AD6" w14:paraId="003AB29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5C16" w14:textId="77777777" w:rsidR="00D81AD6" w:rsidRDefault="00D81AD6" w:rsidP="00984A57">
            <w:pPr>
              <w:pStyle w:val="TableParagraph"/>
              <w:kinsoku w:val="0"/>
              <w:overflowPunct w:val="0"/>
              <w:spacing w:before="150"/>
              <w:ind w:right="9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A1DE" w14:textId="77777777" w:rsidR="00D81AD6" w:rsidRDefault="00D81AD6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E73" w14:textId="77777777" w:rsidR="00D81AD6" w:rsidRDefault="00D81AD6" w:rsidP="00984A57">
            <w:pPr>
              <w:pStyle w:val="TableParagraph"/>
              <w:kinsoku w:val="0"/>
              <w:overflowPunct w:val="0"/>
              <w:spacing w:before="150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66E1F20A" w14:textId="77777777" w:rsidR="00D81AD6" w:rsidRDefault="00D81AD6" w:rsidP="00D81AD6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050F69C4" w14:textId="77777777" w:rsidR="00D81AD6" w:rsidRDefault="00D81AD6" w:rsidP="00D81AD6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3B5936EE" w14:textId="77777777" w:rsidR="00D81AD6" w:rsidRDefault="00D81AD6" w:rsidP="00D81AD6">
      <w:pPr>
        <w:pStyle w:val="Platteteks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689D212D" w14:textId="77777777" w:rsidR="00D81AD6" w:rsidRDefault="00D81AD6" w:rsidP="00D81AD6">
      <w:pPr>
        <w:pStyle w:val="Plattetekst"/>
        <w:tabs>
          <w:tab w:val="left" w:pos="4788"/>
        </w:tabs>
        <w:kinsoku w:val="0"/>
        <w:overflowPunct w:val="0"/>
        <w:spacing w:before="57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7EA4D954" w:rsidR="009818AD" w:rsidRPr="00D81AD6" w:rsidRDefault="009818AD" w:rsidP="00D81AD6"/>
    <w:sectPr w:rsidR="009818AD" w:rsidRPr="00D81AD6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365525"/>
    <w:rsid w:val="007C36B6"/>
    <w:rsid w:val="009818AD"/>
    <w:rsid w:val="00D16A2C"/>
    <w:rsid w:val="00D81AD6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2022-08-26T15:20:00Z</dcterms:created>
  <dcterms:modified xsi:type="dcterms:W3CDTF">2022-08-26T15:20:00Z</dcterms:modified>
</cp:coreProperties>
</file>